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38282" w14:textId="7D6526EC" w:rsidR="00C566E0" w:rsidRDefault="00C566E0" w:rsidP="00012B0A">
      <w:pPr>
        <w:shd w:val="clear" w:color="auto" w:fill="FFFFFF"/>
        <w:spacing w:after="0" w:line="360" w:lineRule="auto"/>
        <w:outlineLvl w:val="1"/>
        <w:rPr>
          <w:rFonts w:eastAsia="Times New Roman" w:cs="Times New Roman"/>
          <w:b/>
          <w:bCs/>
          <w:caps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b/>
          <w:bCs/>
          <w:caps/>
          <w:color w:val="263238"/>
          <w:kern w:val="0"/>
          <w:szCs w:val="28"/>
          <w:lang w:eastAsia="ru-RU"/>
          <w14:ligatures w14:val="none"/>
        </w:rPr>
        <w:t>Правила неспецифической защиты от коронавируса, гриппа и ОРВИ</w:t>
      </w:r>
    </w:p>
    <w:p w14:paraId="0B5B490D" w14:textId="77777777" w:rsidR="00012B0A" w:rsidRPr="00012B0A" w:rsidRDefault="00012B0A" w:rsidP="00012B0A">
      <w:pPr>
        <w:shd w:val="clear" w:color="auto" w:fill="FFFFFF"/>
        <w:spacing w:after="0" w:line="360" w:lineRule="auto"/>
        <w:outlineLvl w:val="1"/>
        <w:rPr>
          <w:rFonts w:eastAsia="Times New Roman" w:cs="Times New Roman"/>
          <w:b/>
          <w:bCs/>
          <w:caps/>
          <w:color w:val="263238"/>
          <w:kern w:val="0"/>
          <w:szCs w:val="28"/>
          <w:lang w:eastAsia="ru-RU"/>
          <w14:ligatures w14:val="none"/>
        </w:rPr>
      </w:pPr>
    </w:p>
    <w:p w14:paraId="2BE275F7" w14:textId="77777777" w:rsidR="00C566E0" w:rsidRPr="00C566E0" w:rsidRDefault="00C566E0" w:rsidP="00C566E0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566E0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215A34D" wp14:editId="1326640B">
            <wp:extent cx="5953125" cy="3333750"/>
            <wp:effectExtent l="0" t="0" r="9525" b="0"/>
            <wp:docPr id="2" name="Рисунок 1" descr="Правила неспецифической защиты от коронавируса,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неспецифической защиты от коронавируса,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75616" w14:textId="26ED89C1" w:rsidR="00C566E0" w:rsidRPr="00012B0A" w:rsidRDefault="00C566E0" w:rsidP="00012B0A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Вакцинация помогает защищаться от гриппа и коронавирусной инфекции. Но не от всех ОРВИ. Соблюдение мер неспецифической профилактики </w:t>
      </w:r>
      <w:r w:rsid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–</w:t>
      </w: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дополнительный способ защиты от инфекций для вас и ваших близких. </w:t>
      </w:r>
      <w:r w:rsid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Роспотребнадзор</w:t>
      </w: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напоминаем о том, какими бывают эти меры.</w:t>
      </w:r>
    </w:p>
    <w:p w14:paraId="58DE5D3D" w14:textId="77777777" w:rsidR="00C566E0" w:rsidRPr="00012B0A" w:rsidRDefault="00C566E0" w:rsidP="00012B0A">
      <w:pPr>
        <w:spacing w:before="300" w:after="0" w:line="420" w:lineRule="atLeast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  <w:lastRenderedPageBreak/>
        <w:t>Правило 1. Следите за руками!</w:t>
      </w:r>
    </w:p>
    <w:p w14:paraId="65ABBF6E" w14:textId="77777777" w:rsidR="00C566E0" w:rsidRPr="00012B0A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hyperlink r:id="rId6" w:history="1">
        <w:r w:rsidRPr="00012B0A">
          <w:rPr>
            <w:rFonts w:eastAsia="Times New Roman" w:cs="Times New Roman"/>
            <w:kern w:val="0"/>
            <w:szCs w:val="28"/>
            <w:u w:val="single"/>
            <w:lang w:eastAsia="ru-RU"/>
            <w14:ligatures w14:val="none"/>
          </w:rPr>
          <w:t>Мойте руки правильно!</w:t>
        </w:r>
      </w:hyperlink>
    </w:p>
    <w:p w14:paraId="08DBC9BD" w14:textId="347B965D" w:rsidR="00C566E0" w:rsidRPr="00012B0A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Гигиена рук - важный и</w:t>
      </w:r>
      <w:r w:rsid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эффективный </w:t>
      </w: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способ защиты от распространения ОРВИ, гриппа и коронавирусной инфекции.</w:t>
      </w:r>
    </w:p>
    <w:p w14:paraId="72D704EA" w14:textId="2AE40ADB" w:rsidR="00C566E0" w:rsidRPr="00012B0A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Если нет возможности помыть руки с мылом, используйте</w:t>
      </w:r>
      <w:r w:rsid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кожные антисептики.</w:t>
      </w:r>
    </w:p>
    <w:p w14:paraId="56E721C7" w14:textId="77777777" w:rsidR="00012B0A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И не забывайте про</w:t>
      </w:r>
      <w:r w:rsid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гаджеты –</w:t>
      </w: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их мы постоянно носим в руках, а дезинфицируем не всегда.</w:t>
      </w:r>
    </w:p>
    <w:p w14:paraId="1EBE7D11" w14:textId="77777777" w:rsidR="00012B0A" w:rsidRDefault="00012B0A" w:rsidP="00012B0A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</w:pPr>
    </w:p>
    <w:p w14:paraId="012DCD82" w14:textId="5F4CC215" w:rsidR="00C566E0" w:rsidRDefault="00C566E0" w:rsidP="00012B0A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263238"/>
          <w:kern w:val="0"/>
          <w:szCs w:val="28"/>
          <w:u w:val="single"/>
          <w:lang w:eastAsia="ru-RU"/>
          <w14:ligatures w14:val="none"/>
        </w:rPr>
      </w:pPr>
      <w:r w:rsidRPr="00012B0A"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  <w:t xml:space="preserve">Правило 2. </w:t>
      </w:r>
      <w:r w:rsidRPr="00012B0A">
        <w:rPr>
          <w:rFonts w:eastAsia="Times New Roman" w:cs="Times New Roman"/>
          <w:b/>
          <w:bCs/>
          <w:color w:val="263238"/>
          <w:kern w:val="0"/>
          <w:szCs w:val="28"/>
          <w:u w:val="single"/>
          <w:lang w:eastAsia="ru-RU"/>
          <w14:ligatures w14:val="none"/>
        </w:rPr>
        <w:t>Используйте медицинскую маску</w:t>
      </w:r>
      <w:r w:rsidR="00012B0A" w:rsidRPr="00012B0A">
        <w:rPr>
          <w:rFonts w:eastAsia="Times New Roman" w:cs="Times New Roman"/>
          <w:b/>
          <w:bCs/>
          <w:color w:val="263238"/>
          <w:kern w:val="0"/>
          <w:szCs w:val="28"/>
          <w:u w:val="single"/>
          <w:lang w:eastAsia="ru-RU"/>
          <w14:ligatures w14:val="none"/>
        </w:rPr>
        <w:t>!</w:t>
      </w:r>
    </w:p>
    <w:p w14:paraId="7F89AA07" w14:textId="77777777" w:rsidR="00012B0A" w:rsidRDefault="00012B0A" w:rsidP="00012B0A">
      <w:pPr>
        <w:shd w:val="clear" w:color="auto" w:fill="FFFFFF"/>
        <w:spacing w:after="0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</w:p>
    <w:p w14:paraId="6619B24A" w14:textId="0B6A13E3" w:rsidR="00012B0A" w:rsidRDefault="00C566E0" w:rsidP="00012B0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Медицинские маски для защиты органов дыхания используют:</w:t>
      </w:r>
    </w:p>
    <w:p w14:paraId="3ECB5ED8" w14:textId="77777777" w:rsidR="00012B0A" w:rsidRDefault="00012B0A" w:rsidP="00012B0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</w:p>
    <w:p w14:paraId="40EB437E" w14:textId="0CD0BC10" w:rsidR="00012B0A" w:rsidRDefault="00012B0A" w:rsidP="00012B0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- </w:t>
      </w:r>
      <w:r w:rsidR="00C566E0"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при поездках в общественном транспорте, в магазинах, аптеках и торговых центрах, в различных учреждениях и местах скопления людей;</w:t>
      </w:r>
    </w:p>
    <w:p w14:paraId="54D02C1A" w14:textId="77777777" w:rsidR="00012B0A" w:rsidRDefault="00012B0A" w:rsidP="00012B0A">
      <w:pPr>
        <w:shd w:val="clear" w:color="auto" w:fill="FFFFFF"/>
        <w:spacing w:after="0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- </w:t>
      </w:r>
      <w:r w:rsidR="00C566E0"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при уходе за больными;</w:t>
      </w:r>
    </w:p>
    <w:p w14:paraId="2193076C" w14:textId="77777777" w:rsidR="00012B0A" w:rsidRDefault="00012B0A" w:rsidP="00012B0A">
      <w:pPr>
        <w:shd w:val="clear" w:color="auto" w:fill="FFFFFF"/>
        <w:spacing w:after="0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</w:p>
    <w:p w14:paraId="43368864" w14:textId="77777777" w:rsidR="00012B0A" w:rsidRDefault="00012B0A" w:rsidP="00012B0A">
      <w:pPr>
        <w:shd w:val="clear" w:color="auto" w:fill="FFFFFF"/>
        <w:spacing w:after="0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-</w:t>
      </w:r>
      <w:r w:rsidR="00C566E0"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при общении с лицами с признаками острой респираторной вирусной инфекции;</w:t>
      </w:r>
    </w:p>
    <w:p w14:paraId="177D1A2A" w14:textId="77777777" w:rsidR="00012B0A" w:rsidRDefault="00012B0A" w:rsidP="00012B0A">
      <w:pPr>
        <w:shd w:val="clear" w:color="auto" w:fill="FFFFFF"/>
        <w:spacing w:after="0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</w:p>
    <w:p w14:paraId="28ED3FB6" w14:textId="1E1B46F0" w:rsidR="00C566E0" w:rsidRDefault="00C566E0" w:rsidP="00012B0A">
      <w:pPr>
        <w:shd w:val="clear" w:color="auto" w:fill="FFFFFF"/>
        <w:spacing w:after="0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при рисках инфицирования любыми инфекциями, передающимися воздушно-капельным путем.</w:t>
      </w:r>
    </w:p>
    <w:p w14:paraId="7898B229" w14:textId="77777777" w:rsidR="00012B0A" w:rsidRPr="00012B0A" w:rsidRDefault="00012B0A" w:rsidP="00012B0A">
      <w:pPr>
        <w:shd w:val="clear" w:color="auto" w:fill="FFFFFF"/>
        <w:spacing w:after="0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</w:p>
    <w:p w14:paraId="7E9FA50F" w14:textId="77777777" w:rsidR="00012B0A" w:rsidRDefault="00C566E0" w:rsidP="00012B0A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u w:val="single"/>
          <w:lang w:eastAsia="ru-RU"/>
          <w14:ligatures w14:val="none"/>
        </w:rPr>
        <w:t>Носите маску правильно</w:t>
      </w: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- так, чтобы она закрывала нос, рот и подбородок.</w:t>
      </w:r>
    </w:p>
    <w:p w14:paraId="33B5F5E4" w14:textId="54132C84" w:rsidR="00C566E0" w:rsidRPr="00012B0A" w:rsidRDefault="00C566E0" w:rsidP="00012B0A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  <w:t>Правило 3. Соблюдайте дистанцию.</w:t>
      </w:r>
    </w:p>
    <w:p w14:paraId="66A6F388" w14:textId="14F7CAFB" w:rsidR="00C566E0" w:rsidRPr="00012B0A" w:rsidRDefault="00C566E0" w:rsidP="00012B0A">
      <w:pPr>
        <w:shd w:val="clear" w:color="auto" w:fill="FFFFFF"/>
        <w:spacing w:after="0" w:line="420" w:lineRule="atLeast"/>
        <w:ind w:firstLine="708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Вирусы передаются от больного человека к здоровому воздушно</w:t>
      </w:r>
      <w:r w:rsid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</w:t>
      </w: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-капельным путем, чаще всего при чихании, кашле, разговоре.</w:t>
      </w:r>
    </w:p>
    <w:p w14:paraId="2DD9A217" w14:textId="77777777" w:rsidR="00C566E0" w:rsidRPr="00012B0A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Доказано, что дистанцирование людей препятствует передаче вирусов. Поэтому необходимо соблюдать расстояние не менее 1,5 метра друг от друга.</w:t>
      </w:r>
    </w:p>
    <w:p w14:paraId="112C2599" w14:textId="77777777" w:rsidR="00C566E0" w:rsidRPr="000A3449" w:rsidRDefault="00C566E0" w:rsidP="00012B0A">
      <w:pPr>
        <w:spacing w:before="300" w:after="0" w:line="420" w:lineRule="atLeast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</w:pPr>
      <w:r w:rsidRPr="000A3449"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  <w:t>Правило 4. Соблюдайте правила респираторного этикета.</w:t>
      </w:r>
    </w:p>
    <w:p w14:paraId="65AB1EDE" w14:textId="77777777" w:rsidR="00C566E0" w:rsidRPr="000A3449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hyperlink r:id="rId7" w:history="1">
        <w:r w:rsidRPr="000A3449">
          <w:rPr>
            <w:rFonts w:eastAsia="Times New Roman" w:cs="Times New Roman"/>
            <w:kern w:val="0"/>
            <w:szCs w:val="28"/>
            <w:u w:val="single"/>
            <w:lang w:eastAsia="ru-RU"/>
            <w14:ligatures w14:val="none"/>
          </w:rPr>
          <w:t>Кашлять и чихать тоже нужно правильно</w:t>
        </w:r>
      </w:hyperlink>
      <w:r w:rsidRPr="000A3449">
        <w:rPr>
          <w:rFonts w:eastAsia="Times New Roman" w:cs="Times New Roman"/>
          <w:kern w:val="0"/>
          <w:szCs w:val="28"/>
          <w:lang w:eastAsia="ru-RU"/>
          <w14:ligatures w14:val="none"/>
        </w:rPr>
        <w:t>!</w:t>
      </w:r>
    </w:p>
    <w:p w14:paraId="70CC2501" w14:textId="77777777" w:rsidR="00C566E0" w:rsidRPr="00012B0A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можно согнутым локтем.</w:t>
      </w:r>
    </w:p>
    <w:p w14:paraId="62B488F4" w14:textId="77777777" w:rsidR="00C566E0" w:rsidRPr="000A3449" w:rsidRDefault="00C566E0" w:rsidP="00012B0A">
      <w:pPr>
        <w:spacing w:before="300" w:after="0" w:line="420" w:lineRule="atLeast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</w:pPr>
      <w:r w:rsidRPr="000A3449"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  <w:t>Правило 5. Откажитесь от необязательных поездок и визитов.</w:t>
      </w:r>
    </w:p>
    <w:p w14:paraId="42F6E091" w14:textId="77777777" w:rsidR="00C566E0" w:rsidRPr="00012B0A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На время подъема заболеваемости респираторными инфекциями лучше избегать поездок в переполненном транспорте и многолюдных мест.</w:t>
      </w:r>
    </w:p>
    <w:p w14:paraId="1411F20C" w14:textId="77777777" w:rsidR="00C566E0" w:rsidRPr="000A3449" w:rsidRDefault="00C566E0" w:rsidP="00012B0A">
      <w:pPr>
        <w:spacing w:before="300" w:after="0" w:line="420" w:lineRule="atLeast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</w:pPr>
      <w:r w:rsidRPr="000A3449">
        <w:rPr>
          <w:rFonts w:eastAsia="Times New Roman" w:cs="Times New Roman"/>
          <w:b/>
          <w:bCs/>
          <w:color w:val="263238"/>
          <w:kern w:val="0"/>
          <w:szCs w:val="28"/>
          <w:lang w:eastAsia="ru-RU"/>
          <w14:ligatures w14:val="none"/>
        </w:rPr>
        <w:t>Правило 6. Не занимайтесь самолечением.</w:t>
      </w:r>
    </w:p>
    <w:p w14:paraId="0F7F61E5" w14:textId="77777777" w:rsidR="00C566E0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При появлении признаков ОРВИ, гриппа или коронавирусной инфекции оставайтесь дома. Если симптомы простуды не проходят, а нарастают, обратитесь к врачу и следуйте его рекомендациям.</w:t>
      </w:r>
    </w:p>
    <w:p w14:paraId="339D8EA9" w14:textId="77777777" w:rsidR="000A3449" w:rsidRPr="00012B0A" w:rsidRDefault="000A3449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</w:p>
    <w:p w14:paraId="0D83CB7E" w14:textId="29DCD48F" w:rsidR="00C566E0" w:rsidRPr="00012B0A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Используйте</w:t>
      </w:r>
      <w:r w:rsidR="000A3449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</w:t>
      </w:r>
      <w:r w:rsidR="000A3449" w:rsidRPr="000A3449">
        <w:rPr>
          <w:rFonts w:eastAsia="Times New Roman" w:cs="Times New Roman"/>
          <w:b/>
          <w:bCs/>
          <w:color w:val="263238"/>
          <w:kern w:val="0"/>
          <w:szCs w:val="28"/>
          <w:u w:val="single"/>
          <w:lang w:eastAsia="ru-RU"/>
          <w14:ligatures w14:val="none"/>
        </w:rPr>
        <w:t>ВСЕ</w:t>
      </w:r>
      <w:r w:rsidR="000A3449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 xml:space="preserve"> </w:t>
      </w: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меры профилактики, а не одну из них!</w:t>
      </w:r>
    </w:p>
    <w:p w14:paraId="1422474A" w14:textId="77777777" w:rsidR="00C566E0" w:rsidRPr="00012B0A" w:rsidRDefault="00C566E0" w:rsidP="00012B0A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color w:val="263238"/>
          <w:kern w:val="0"/>
          <w:szCs w:val="28"/>
          <w:lang w:eastAsia="ru-RU"/>
          <w14:ligatures w14:val="none"/>
        </w:rPr>
        <w:t>Берегите себя и будьте здоровы!</w:t>
      </w:r>
    </w:p>
    <w:p w14:paraId="1C04849D" w14:textId="77777777" w:rsidR="000A3449" w:rsidRDefault="000A3449" w:rsidP="00012B0A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60BB29" w14:textId="77777777" w:rsidR="000A3449" w:rsidRDefault="000A3449" w:rsidP="00012B0A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F9DEE4" w14:textId="3E76B73F" w:rsidR="00E20C89" w:rsidRPr="00012B0A" w:rsidRDefault="00E20C89" w:rsidP="00012B0A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012B0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Использованы материалы с сайта </w:t>
      </w:r>
      <w:hyperlink r:id="rId8" w:history="1">
        <w:r w:rsidRPr="00012B0A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https://cgon.rospotrebnadzor.ru/</w:t>
        </w:r>
      </w:hyperlink>
      <w:r w:rsidRPr="00012B0A">
        <w:rPr>
          <w:rFonts w:eastAsia="Times New Roman" w:cs="Times New Roman"/>
          <w:kern w:val="0"/>
          <w:sz w:val="22"/>
          <w:lang w:eastAsia="ru-RU"/>
          <w14:ligatures w14:val="none"/>
        </w:rPr>
        <w:t>.</w:t>
      </w:r>
    </w:p>
    <w:p w14:paraId="1AE8C93E" w14:textId="77777777" w:rsidR="00E20C89" w:rsidRPr="00012B0A" w:rsidRDefault="00E20C89" w:rsidP="00012B0A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7CFF07" w14:textId="77777777" w:rsidR="00E20C89" w:rsidRPr="00012B0A" w:rsidRDefault="00E20C89" w:rsidP="00012B0A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12B0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14:paraId="29508F87" w14:textId="77777777" w:rsidR="00E20C89" w:rsidRPr="00012B0A" w:rsidRDefault="00E20C89" w:rsidP="00012B0A">
      <w:pPr>
        <w:spacing w:after="0" w:line="276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012B0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# санпросвет.</w:t>
      </w:r>
    </w:p>
    <w:p w14:paraId="146CED18" w14:textId="77777777" w:rsidR="00F12C76" w:rsidRPr="00012B0A" w:rsidRDefault="00F12C76" w:rsidP="00012B0A">
      <w:pPr>
        <w:spacing w:after="0"/>
        <w:ind w:firstLine="709"/>
        <w:jc w:val="both"/>
        <w:rPr>
          <w:rFonts w:cs="Times New Roman"/>
        </w:rPr>
      </w:pPr>
    </w:p>
    <w:sectPr w:rsidR="00F12C76" w:rsidRPr="00012B0A" w:rsidSect="000A3449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27B8"/>
    <w:multiLevelType w:val="multilevel"/>
    <w:tmpl w:val="059C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596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E0"/>
    <w:rsid w:val="00012B0A"/>
    <w:rsid w:val="000A3449"/>
    <w:rsid w:val="006C0B77"/>
    <w:rsid w:val="008242FF"/>
    <w:rsid w:val="008365DC"/>
    <w:rsid w:val="00870751"/>
    <w:rsid w:val="00922C48"/>
    <w:rsid w:val="00B915B7"/>
    <w:rsid w:val="00C566E0"/>
    <w:rsid w:val="00CC18FC"/>
    <w:rsid w:val="00D274D7"/>
    <w:rsid w:val="00E20C8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D0E6"/>
  <w15:chartTrackingRefBased/>
  <w15:docId w15:val="{0EC1D660-9873-4387-AFEB-63D1B70B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4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in.cgon.ru/storage/multimedia/y3dAhBBvQRhPoChjMgREZF5aeeM4UbzRyhg8SrU7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cgon.ru/storage/multimedia/wqojWXvJIsElgfKhozYvgnTLYoALQtEntvjABQn4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Александрович Родин</dc:creator>
  <cp:keywords/>
  <dc:description/>
  <cp:lastModifiedBy>Ковальчук Марина Александровна</cp:lastModifiedBy>
  <cp:revision>3</cp:revision>
  <dcterms:created xsi:type="dcterms:W3CDTF">2024-10-31T03:13:00Z</dcterms:created>
  <dcterms:modified xsi:type="dcterms:W3CDTF">2024-11-06T03:57:00Z</dcterms:modified>
</cp:coreProperties>
</file>